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F5BF5" w14:textId="4E73EC37" w:rsidR="00953C74" w:rsidRPr="00D3386C" w:rsidRDefault="00953C74" w:rsidP="00953C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386C">
        <w:rPr>
          <w:rFonts w:ascii="Times New Roman" w:hAnsi="Times New Roman" w:cs="Times New Roman"/>
          <w:b/>
          <w:sz w:val="24"/>
          <w:szCs w:val="24"/>
        </w:rPr>
        <w:t xml:space="preserve">JEFFERSON COUNTY </w:t>
      </w:r>
    </w:p>
    <w:p w14:paraId="1C691F94" w14:textId="3C9FFBBC" w:rsidR="00953C74" w:rsidRPr="00D3386C" w:rsidRDefault="000C7665" w:rsidP="004C264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386C">
        <w:rPr>
          <w:rFonts w:ascii="Times New Roman" w:hAnsi="Times New Roman" w:cs="Times New Roman"/>
          <w:b/>
          <w:sz w:val="24"/>
          <w:szCs w:val="24"/>
        </w:rPr>
        <w:t>PUBLIC SERVICE COMMITTE</w:t>
      </w:r>
      <w:r w:rsidR="004C2648" w:rsidRPr="00D3386C">
        <w:rPr>
          <w:rFonts w:ascii="Times New Roman" w:hAnsi="Times New Roman" w:cs="Times New Roman"/>
          <w:b/>
          <w:sz w:val="24"/>
          <w:szCs w:val="24"/>
        </w:rPr>
        <w:t>E</w:t>
      </w:r>
    </w:p>
    <w:p w14:paraId="07ED2718" w14:textId="5CADEF32" w:rsidR="00953C74" w:rsidRPr="00D3386C" w:rsidRDefault="00D3386C" w:rsidP="00953C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Monday, November 9</w:t>
      </w:r>
      <w:r w:rsidRPr="00D3386C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sz w:val="24"/>
          <w:szCs w:val="24"/>
        </w:rPr>
        <w:t>, 2026</w:t>
      </w:r>
    </w:p>
    <w:p w14:paraId="30016B48" w14:textId="5D43645D" w:rsidR="00953C74" w:rsidRPr="00D3386C" w:rsidRDefault="00953C74" w:rsidP="00953C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3386C">
        <w:rPr>
          <w:rFonts w:ascii="Times New Roman" w:hAnsi="Times New Roman" w:cs="Times New Roman"/>
          <w:sz w:val="24"/>
          <w:szCs w:val="24"/>
        </w:rPr>
        <w:t>JEFFERSON COUNTY COURTHOUSE</w:t>
      </w:r>
    </w:p>
    <w:p w14:paraId="446B3000" w14:textId="0DCBE33C" w:rsidR="00032A1A" w:rsidRPr="00D3386C" w:rsidRDefault="00D3386C" w:rsidP="00953C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5:00P</w:t>
      </w:r>
      <w:r w:rsidR="00AF1A49" w:rsidRPr="00D3386C">
        <w:rPr>
          <w:rFonts w:ascii="Times New Roman" w:hAnsi="Times New Roman" w:cs="Times New Roman"/>
          <w:sz w:val="24"/>
          <w:szCs w:val="24"/>
        </w:rPr>
        <w:t>M</w:t>
      </w:r>
    </w:p>
    <w:p w14:paraId="038E190C" w14:textId="77777777" w:rsidR="00981256" w:rsidRPr="00D3386C" w:rsidRDefault="00981256" w:rsidP="00953C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F7EC7F4" w14:textId="64C92F99" w:rsidR="007F5DBE" w:rsidRPr="00D3386C" w:rsidRDefault="00981256" w:rsidP="00953C7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D3386C">
        <w:rPr>
          <w:rFonts w:ascii="Times New Roman" w:hAnsi="Times New Roman" w:cs="Times New Roman"/>
          <w:sz w:val="24"/>
          <w:szCs w:val="24"/>
        </w:rPr>
        <w:t>AGENDA</w:t>
      </w:r>
    </w:p>
    <w:p w14:paraId="417D7F66" w14:textId="77777777" w:rsidR="00953C74" w:rsidRPr="001A610D" w:rsidRDefault="00953C74" w:rsidP="00953C7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68D4885" w14:textId="77777777" w:rsidR="00953C74" w:rsidRPr="001A610D" w:rsidRDefault="00953C74" w:rsidP="00953C7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523CF55" w14:textId="693ECE01" w:rsidR="00953C74" w:rsidRPr="001A610D" w:rsidRDefault="00953C74" w:rsidP="00953C74">
      <w:pPr>
        <w:ind w:left="432"/>
        <w:rPr>
          <w:rFonts w:ascii="Times New Roman" w:hAnsi="Times New Roman" w:cs="Times New Roman"/>
          <w:sz w:val="24"/>
          <w:szCs w:val="24"/>
        </w:rPr>
      </w:pPr>
      <w:r w:rsidRPr="001A610D">
        <w:rPr>
          <w:rFonts w:ascii="Times New Roman" w:hAnsi="Times New Roman" w:cs="Times New Roman"/>
          <w:b/>
          <w:sz w:val="24"/>
          <w:szCs w:val="24"/>
          <w:u w:val="single"/>
        </w:rPr>
        <w:t>Voting Members</w:t>
      </w:r>
      <w:r w:rsidRPr="001A610D">
        <w:rPr>
          <w:rFonts w:ascii="Times New Roman" w:hAnsi="Times New Roman" w:cs="Times New Roman"/>
          <w:b/>
          <w:sz w:val="24"/>
          <w:szCs w:val="24"/>
        </w:rPr>
        <w:tab/>
      </w:r>
      <w:r w:rsidRPr="001A610D">
        <w:rPr>
          <w:rFonts w:ascii="Times New Roman" w:hAnsi="Times New Roman" w:cs="Times New Roman"/>
          <w:b/>
          <w:sz w:val="24"/>
          <w:szCs w:val="24"/>
        </w:rPr>
        <w:tab/>
      </w:r>
      <w:r w:rsidRPr="001A610D">
        <w:rPr>
          <w:rFonts w:ascii="Times New Roman" w:hAnsi="Times New Roman" w:cs="Times New Roman"/>
          <w:b/>
          <w:sz w:val="24"/>
          <w:szCs w:val="24"/>
        </w:rPr>
        <w:tab/>
      </w:r>
      <w:r w:rsidRPr="001A610D">
        <w:rPr>
          <w:rFonts w:ascii="Times New Roman" w:hAnsi="Times New Roman" w:cs="Times New Roman"/>
          <w:b/>
          <w:sz w:val="24"/>
          <w:szCs w:val="24"/>
        </w:rPr>
        <w:tab/>
      </w:r>
      <w:r w:rsidRPr="001A610D">
        <w:rPr>
          <w:rFonts w:ascii="Times New Roman" w:hAnsi="Times New Roman" w:cs="Times New Roman"/>
          <w:b/>
          <w:sz w:val="24"/>
          <w:szCs w:val="24"/>
        </w:rPr>
        <w:tab/>
      </w:r>
      <w:r w:rsidRPr="001A610D">
        <w:rPr>
          <w:rFonts w:ascii="Times New Roman" w:hAnsi="Times New Roman" w:cs="Times New Roman"/>
          <w:b/>
          <w:sz w:val="24"/>
          <w:szCs w:val="24"/>
          <w:u w:val="single"/>
        </w:rPr>
        <w:t>Ex-Officio/</w:t>
      </w:r>
      <w:r w:rsidR="00676AD8" w:rsidRPr="001A610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1A610D">
        <w:rPr>
          <w:rFonts w:ascii="Times New Roman" w:hAnsi="Times New Roman" w:cs="Times New Roman"/>
          <w:b/>
          <w:sz w:val="24"/>
          <w:szCs w:val="24"/>
          <w:u w:val="single"/>
        </w:rPr>
        <w:t>Non – Voting Members</w:t>
      </w:r>
    </w:p>
    <w:p w14:paraId="79D5F8D8" w14:textId="1A1493B8" w:rsidR="00953C74" w:rsidRPr="001A610D" w:rsidRDefault="00953C74" w:rsidP="00953C74">
      <w:pPr>
        <w:spacing w:after="0"/>
        <w:ind w:left="432"/>
        <w:rPr>
          <w:rFonts w:ascii="Times New Roman" w:hAnsi="Times New Roman" w:cs="Times New Roman"/>
          <w:sz w:val="24"/>
          <w:szCs w:val="24"/>
        </w:rPr>
      </w:pPr>
      <w:r w:rsidRPr="001A610D">
        <w:rPr>
          <w:rFonts w:ascii="Times New Roman" w:hAnsi="Times New Roman" w:cs="Times New Roman"/>
          <w:sz w:val="24"/>
          <w:szCs w:val="24"/>
        </w:rPr>
        <w:t xml:space="preserve">Commissioner </w:t>
      </w:r>
      <w:r w:rsidR="00154467">
        <w:rPr>
          <w:rFonts w:ascii="Times New Roman" w:hAnsi="Times New Roman" w:cs="Times New Roman"/>
          <w:sz w:val="24"/>
          <w:szCs w:val="24"/>
        </w:rPr>
        <w:t>Brett Kilgore</w:t>
      </w:r>
      <w:r w:rsidRPr="001A610D">
        <w:rPr>
          <w:rFonts w:ascii="Times New Roman" w:hAnsi="Times New Roman" w:cs="Times New Roman"/>
          <w:sz w:val="24"/>
          <w:szCs w:val="24"/>
        </w:rPr>
        <w:tab/>
      </w:r>
      <w:r w:rsidR="00F32E52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1A610D">
        <w:rPr>
          <w:rFonts w:ascii="Times New Roman" w:hAnsi="Times New Roman" w:cs="Times New Roman"/>
          <w:sz w:val="24"/>
          <w:szCs w:val="24"/>
        </w:rPr>
        <w:t xml:space="preserve">County Mayor – </w:t>
      </w:r>
      <w:r w:rsidR="00F32E52">
        <w:rPr>
          <w:rFonts w:ascii="Times New Roman" w:hAnsi="Times New Roman" w:cs="Times New Roman"/>
          <w:sz w:val="24"/>
          <w:szCs w:val="24"/>
        </w:rPr>
        <w:t>Randy Bales</w:t>
      </w:r>
    </w:p>
    <w:p w14:paraId="20B8782C" w14:textId="3B1715F8" w:rsidR="00953C74" w:rsidRPr="001A610D" w:rsidRDefault="00953C74" w:rsidP="00953C74">
      <w:pPr>
        <w:spacing w:after="0"/>
        <w:ind w:left="3600" w:hanging="3168"/>
        <w:rPr>
          <w:rFonts w:ascii="Times New Roman" w:hAnsi="Times New Roman" w:cs="Times New Roman"/>
          <w:sz w:val="24"/>
          <w:szCs w:val="24"/>
        </w:rPr>
      </w:pPr>
      <w:r w:rsidRPr="001A610D">
        <w:rPr>
          <w:rFonts w:ascii="Times New Roman" w:hAnsi="Times New Roman" w:cs="Times New Roman"/>
          <w:sz w:val="24"/>
          <w:szCs w:val="24"/>
        </w:rPr>
        <w:t xml:space="preserve">Commissioner </w:t>
      </w:r>
      <w:r w:rsidR="004C2648" w:rsidRPr="001A610D">
        <w:rPr>
          <w:rFonts w:ascii="Times New Roman" w:hAnsi="Times New Roman" w:cs="Times New Roman"/>
          <w:sz w:val="24"/>
          <w:szCs w:val="24"/>
        </w:rPr>
        <w:t>A. J. Walker</w:t>
      </w:r>
      <w:r w:rsidRPr="001A610D">
        <w:rPr>
          <w:rFonts w:ascii="Times New Roman" w:hAnsi="Times New Roman" w:cs="Times New Roman"/>
          <w:sz w:val="24"/>
          <w:szCs w:val="24"/>
        </w:rPr>
        <w:tab/>
      </w:r>
      <w:r w:rsidRPr="001A610D">
        <w:rPr>
          <w:rFonts w:ascii="Times New Roman" w:hAnsi="Times New Roman" w:cs="Times New Roman"/>
          <w:sz w:val="24"/>
          <w:szCs w:val="24"/>
        </w:rPr>
        <w:tab/>
      </w:r>
    </w:p>
    <w:p w14:paraId="5FE6F3A5" w14:textId="71D0F3F7" w:rsidR="00953C74" w:rsidRPr="001A610D" w:rsidRDefault="00F32E52" w:rsidP="00953C74">
      <w:pPr>
        <w:spacing w:after="0"/>
        <w:ind w:left="3600" w:hanging="3168"/>
        <w:rPr>
          <w:rFonts w:ascii="Times New Roman" w:hAnsi="Times New Roman" w:cs="Times New Roman"/>
          <w:sz w:val="24"/>
          <w:szCs w:val="24"/>
        </w:rPr>
      </w:pPr>
      <w:r w:rsidRPr="001A610D">
        <w:rPr>
          <w:rFonts w:ascii="Times New Roman" w:hAnsi="Times New Roman" w:cs="Times New Roman"/>
          <w:sz w:val="24"/>
          <w:szCs w:val="24"/>
        </w:rPr>
        <w:t>Commissioner</w:t>
      </w:r>
      <w:r>
        <w:rPr>
          <w:rFonts w:ascii="Times New Roman" w:hAnsi="Times New Roman" w:cs="Times New Roman"/>
          <w:sz w:val="24"/>
          <w:szCs w:val="24"/>
        </w:rPr>
        <w:t xml:space="preserve"> Ronny Coleman</w:t>
      </w:r>
      <w:r w:rsidR="00953C74" w:rsidRPr="001A610D">
        <w:rPr>
          <w:rFonts w:ascii="Times New Roman" w:hAnsi="Times New Roman" w:cs="Times New Roman"/>
          <w:sz w:val="24"/>
          <w:szCs w:val="24"/>
        </w:rPr>
        <w:tab/>
      </w:r>
      <w:r w:rsidR="00953C74" w:rsidRPr="001A610D">
        <w:rPr>
          <w:rFonts w:ascii="Times New Roman" w:hAnsi="Times New Roman" w:cs="Times New Roman"/>
          <w:sz w:val="24"/>
          <w:szCs w:val="24"/>
        </w:rPr>
        <w:tab/>
      </w:r>
      <w:r w:rsidR="00953C74" w:rsidRPr="001A610D">
        <w:rPr>
          <w:rFonts w:ascii="Times New Roman" w:hAnsi="Times New Roman" w:cs="Times New Roman"/>
          <w:sz w:val="24"/>
          <w:szCs w:val="24"/>
        </w:rPr>
        <w:tab/>
      </w:r>
    </w:p>
    <w:p w14:paraId="3A1DDB9B" w14:textId="782C4C5A" w:rsidR="00953C74" w:rsidRPr="001A610D" w:rsidRDefault="00953C74" w:rsidP="00953C74">
      <w:pPr>
        <w:spacing w:after="0"/>
        <w:ind w:left="3600" w:hanging="3168"/>
        <w:rPr>
          <w:rFonts w:ascii="Times New Roman" w:hAnsi="Times New Roman" w:cs="Times New Roman"/>
          <w:sz w:val="24"/>
          <w:szCs w:val="24"/>
        </w:rPr>
      </w:pPr>
      <w:r w:rsidRPr="001A610D">
        <w:rPr>
          <w:rFonts w:ascii="Times New Roman" w:hAnsi="Times New Roman" w:cs="Times New Roman"/>
          <w:sz w:val="24"/>
          <w:szCs w:val="24"/>
        </w:rPr>
        <w:t xml:space="preserve">Commissioner </w:t>
      </w:r>
      <w:r w:rsidR="004C2648" w:rsidRPr="001A610D">
        <w:rPr>
          <w:rFonts w:ascii="Times New Roman" w:hAnsi="Times New Roman" w:cs="Times New Roman"/>
          <w:sz w:val="24"/>
          <w:szCs w:val="24"/>
        </w:rPr>
        <w:t>Katie Huffaker</w:t>
      </w:r>
      <w:r w:rsidRPr="001A610D">
        <w:rPr>
          <w:rFonts w:ascii="Times New Roman" w:hAnsi="Times New Roman" w:cs="Times New Roman"/>
          <w:sz w:val="24"/>
          <w:szCs w:val="24"/>
        </w:rPr>
        <w:tab/>
      </w:r>
      <w:r w:rsidRPr="001A610D">
        <w:rPr>
          <w:rFonts w:ascii="Times New Roman" w:hAnsi="Times New Roman" w:cs="Times New Roman"/>
          <w:sz w:val="24"/>
          <w:szCs w:val="24"/>
        </w:rPr>
        <w:tab/>
      </w:r>
      <w:r w:rsidRPr="001A610D">
        <w:rPr>
          <w:rFonts w:ascii="Times New Roman" w:hAnsi="Times New Roman" w:cs="Times New Roman"/>
          <w:sz w:val="24"/>
          <w:szCs w:val="24"/>
        </w:rPr>
        <w:tab/>
      </w:r>
    </w:p>
    <w:p w14:paraId="620988B3" w14:textId="36449D5C" w:rsidR="00953C74" w:rsidRPr="001A610D" w:rsidRDefault="00953C74" w:rsidP="00E51A3A">
      <w:pPr>
        <w:spacing w:after="0"/>
        <w:ind w:left="5040" w:hanging="4608"/>
        <w:rPr>
          <w:rFonts w:ascii="Times New Roman" w:hAnsi="Times New Roman" w:cs="Times New Roman"/>
          <w:sz w:val="24"/>
          <w:szCs w:val="24"/>
        </w:rPr>
      </w:pPr>
      <w:r w:rsidRPr="001A610D">
        <w:rPr>
          <w:rFonts w:ascii="Times New Roman" w:hAnsi="Times New Roman" w:cs="Times New Roman"/>
          <w:sz w:val="24"/>
          <w:szCs w:val="24"/>
        </w:rPr>
        <w:t xml:space="preserve">Commissioner </w:t>
      </w:r>
      <w:r w:rsidR="004247E1" w:rsidRPr="001A610D">
        <w:rPr>
          <w:rFonts w:ascii="Times New Roman" w:hAnsi="Times New Roman" w:cs="Times New Roman"/>
          <w:sz w:val="24"/>
          <w:szCs w:val="24"/>
        </w:rPr>
        <w:t>Sammy Solomo</w:t>
      </w:r>
      <w:r w:rsidR="00E51A3A" w:rsidRPr="001A610D">
        <w:rPr>
          <w:rFonts w:ascii="Times New Roman" w:hAnsi="Times New Roman" w:cs="Times New Roman"/>
          <w:sz w:val="24"/>
          <w:szCs w:val="24"/>
        </w:rPr>
        <w:t>n</w:t>
      </w:r>
    </w:p>
    <w:p w14:paraId="015590FE" w14:textId="77777777" w:rsidR="00E51A3A" w:rsidRDefault="00E51A3A" w:rsidP="00E51A3A">
      <w:pPr>
        <w:spacing w:after="0"/>
        <w:ind w:left="5040" w:hanging="4608"/>
        <w:rPr>
          <w:rFonts w:ascii="Times New Roman" w:hAnsi="Times New Roman" w:cs="Times New Roman"/>
          <w:b/>
          <w:sz w:val="24"/>
          <w:szCs w:val="24"/>
        </w:rPr>
      </w:pPr>
    </w:p>
    <w:p w14:paraId="3BEF8AC6" w14:textId="77777777" w:rsidR="00F753E4" w:rsidRPr="001A610D" w:rsidRDefault="00F753E4" w:rsidP="00E51A3A">
      <w:pPr>
        <w:spacing w:after="0"/>
        <w:ind w:left="5040" w:hanging="4608"/>
        <w:rPr>
          <w:rFonts w:ascii="Times New Roman" w:hAnsi="Times New Roman" w:cs="Times New Roman"/>
          <w:b/>
          <w:sz w:val="24"/>
          <w:szCs w:val="24"/>
        </w:rPr>
      </w:pPr>
    </w:p>
    <w:p w14:paraId="22CE33BD" w14:textId="5FA18DAD" w:rsidR="00953C74" w:rsidRDefault="00953C74" w:rsidP="00953C74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A610D">
        <w:rPr>
          <w:rFonts w:ascii="Times New Roman" w:hAnsi="Times New Roman" w:cs="Times New Roman"/>
          <w:b/>
          <w:sz w:val="24"/>
          <w:szCs w:val="24"/>
        </w:rPr>
        <w:t xml:space="preserve">CALL TO ORDER </w:t>
      </w:r>
    </w:p>
    <w:p w14:paraId="5A347F53" w14:textId="77777777" w:rsidR="003E3108" w:rsidRDefault="003E3108" w:rsidP="003E3108">
      <w:pPr>
        <w:pStyle w:val="ListParagraph"/>
        <w:spacing w:before="120" w:after="12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72730987" w14:textId="53E7BE4D" w:rsidR="006901A6" w:rsidRDefault="006901A6" w:rsidP="00953C74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ELECTION OF OFFICERS</w:t>
      </w:r>
    </w:p>
    <w:p w14:paraId="1B5E6FEE" w14:textId="77777777" w:rsidR="00AF1A49" w:rsidRPr="001A610D" w:rsidRDefault="00AF1A49" w:rsidP="00AF1A49">
      <w:pPr>
        <w:pStyle w:val="ListParagraph"/>
        <w:spacing w:before="120" w:after="12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5BA3A509" w14:textId="77777777" w:rsidR="00953C74" w:rsidRDefault="00953C74" w:rsidP="00953C74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A610D">
        <w:rPr>
          <w:rFonts w:ascii="Times New Roman" w:hAnsi="Times New Roman" w:cs="Times New Roman"/>
          <w:b/>
          <w:sz w:val="24"/>
          <w:szCs w:val="24"/>
        </w:rPr>
        <w:t>ROLL CALL</w:t>
      </w:r>
    </w:p>
    <w:p w14:paraId="11D74EC5" w14:textId="77777777" w:rsidR="0090493C" w:rsidRPr="001A610D" w:rsidRDefault="0090493C" w:rsidP="0090493C">
      <w:pPr>
        <w:pStyle w:val="ListParagraph"/>
        <w:spacing w:before="120" w:after="12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1E7EEFD9" w14:textId="6895BE9E" w:rsidR="00F55E7F" w:rsidRDefault="00F55E7F" w:rsidP="00953C74">
      <w:pPr>
        <w:pStyle w:val="ListParagraph"/>
        <w:numPr>
          <w:ilvl w:val="0"/>
          <w:numId w:val="1"/>
        </w:numPr>
        <w:spacing w:before="120"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A610D">
        <w:rPr>
          <w:rFonts w:ascii="Times New Roman" w:hAnsi="Times New Roman" w:cs="Times New Roman"/>
          <w:b/>
          <w:sz w:val="24"/>
          <w:szCs w:val="24"/>
        </w:rPr>
        <w:t>PUBLIC COMMENTS</w:t>
      </w:r>
    </w:p>
    <w:p w14:paraId="750155FE" w14:textId="77777777" w:rsidR="00B135C3" w:rsidRPr="00B135C3" w:rsidRDefault="00B135C3" w:rsidP="00B135C3">
      <w:pPr>
        <w:pStyle w:val="ListParagraph"/>
        <w:spacing w:before="240" w:after="0" w:line="240" w:lineRule="auto"/>
        <w:rPr>
          <w:rFonts w:ascii="Times New Roman" w:eastAsia="Arial Narrow" w:hAnsi="Times New Roman" w:cs="Times New Roman"/>
          <w:i/>
          <w:iCs/>
          <w:sz w:val="24"/>
        </w:rPr>
      </w:pPr>
      <w:r w:rsidRPr="00B135C3">
        <w:rPr>
          <w:rFonts w:ascii="Times New Roman" w:eastAsia="Arial Narrow" w:hAnsi="Times New Roman" w:cs="Times New Roman"/>
          <w:i/>
          <w:iCs/>
          <w:sz w:val="24"/>
        </w:rPr>
        <w:t>Citizens who wish to address the Opioid Board for items of concern that may or may not be on the agenda need to complete a “Citizens Input Form” located on the table just inside the door and give to the Chairman before the meeting is “Called to Order”.</w:t>
      </w:r>
    </w:p>
    <w:p w14:paraId="104E0BC5" w14:textId="77777777" w:rsidR="0090493C" w:rsidRPr="001A610D" w:rsidRDefault="0090493C" w:rsidP="0090493C">
      <w:pPr>
        <w:pStyle w:val="ListParagraph"/>
        <w:spacing w:before="120" w:after="120"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49A931A0" w14:textId="5CC98A94" w:rsidR="0090493C" w:rsidRPr="00664B9D" w:rsidRDefault="00953C74" w:rsidP="00664B9D">
      <w:pPr>
        <w:pStyle w:val="ListParagraph"/>
        <w:numPr>
          <w:ilvl w:val="0"/>
          <w:numId w:val="1"/>
        </w:num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1A610D">
        <w:rPr>
          <w:rFonts w:ascii="Times New Roman" w:hAnsi="Times New Roman" w:cs="Times New Roman"/>
          <w:b/>
          <w:sz w:val="24"/>
          <w:szCs w:val="24"/>
        </w:rPr>
        <w:t xml:space="preserve">APPROVAL OF </w:t>
      </w:r>
      <w:r w:rsidR="004C2648" w:rsidRPr="001A610D">
        <w:rPr>
          <w:rFonts w:ascii="Times New Roman" w:hAnsi="Times New Roman" w:cs="Times New Roman"/>
          <w:b/>
          <w:sz w:val="24"/>
          <w:szCs w:val="24"/>
        </w:rPr>
        <w:t xml:space="preserve">MINUTES </w:t>
      </w:r>
    </w:p>
    <w:p w14:paraId="2A442292" w14:textId="77777777" w:rsidR="0090493C" w:rsidRPr="0090493C" w:rsidRDefault="0090493C" w:rsidP="0090493C">
      <w:pPr>
        <w:pStyle w:val="ListParagraph"/>
        <w:spacing w:after="120" w:line="36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311CFA68" w14:textId="77777777" w:rsidR="00953C74" w:rsidRPr="001A610D" w:rsidRDefault="00953C74" w:rsidP="00953C74">
      <w:pPr>
        <w:pStyle w:val="ListParagraph"/>
        <w:numPr>
          <w:ilvl w:val="0"/>
          <w:numId w:val="1"/>
        </w:numPr>
        <w:spacing w:before="120"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A610D">
        <w:rPr>
          <w:rFonts w:ascii="Times New Roman" w:hAnsi="Times New Roman" w:cs="Times New Roman"/>
          <w:b/>
          <w:sz w:val="24"/>
          <w:szCs w:val="24"/>
        </w:rPr>
        <w:t xml:space="preserve">OLD BUSINESS </w:t>
      </w:r>
    </w:p>
    <w:p w14:paraId="6837A907" w14:textId="77777777" w:rsidR="008F1E97" w:rsidRPr="001A610D" w:rsidRDefault="008F1E97" w:rsidP="008F1E97">
      <w:pPr>
        <w:pStyle w:val="ListParagraph"/>
        <w:spacing w:before="120"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FBF3CFA" w14:textId="0505DC94" w:rsidR="00953C74" w:rsidRPr="001A610D" w:rsidRDefault="00953C74" w:rsidP="00F753E4">
      <w:pPr>
        <w:pStyle w:val="ListParagraph"/>
        <w:numPr>
          <w:ilvl w:val="0"/>
          <w:numId w:val="1"/>
        </w:numPr>
        <w:spacing w:before="120"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1A610D">
        <w:rPr>
          <w:rFonts w:ascii="Times New Roman" w:hAnsi="Times New Roman" w:cs="Times New Roman"/>
          <w:b/>
          <w:sz w:val="24"/>
          <w:szCs w:val="24"/>
        </w:rPr>
        <w:t>NEW BUSINESS</w:t>
      </w:r>
    </w:p>
    <w:p w14:paraId="3F6B8DD0" w14:textId="77777777" w:rsidR="008F1E97" w:rsidRPr="001A610D" w:rsidRDefault="008F1E97" w:rsidP="00F753E4">
      <w:pPr>
        <w:pStyle w:val="ListParagraph"/>
        <w:spacing w:before="120" w:after="0" w:line="276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39331F5D" w14:textId="77777777" w:rsidR="00953C74" w:rsidRPr="0090493C" w:rsidRDefault="00953C74" w:rsidP="00F753E4">
      <w:pPr>
        <w:pStyle w:val="ListParagraph"/>
        <w:numPr>
          <w:ilvl w:val="0"/>
          <w:numId w:val="1"/>
        </w:numPr>
        <w:spacing w:before="120"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A610D">
        <w:rPr>
          <w:rFonts w:ascii="Times New Roman" w:hAnsi="Times New Roman" w:cs="Times New Roman"/>
          <w:b/>
          <w:sz w:val="24"/>
          <w:szCs w:val="24"/>
        </w:rPr>
        <w:t xml:space="preserve">NEXT MEETING </w:t>
      </w:r>
    </w:p>
    <w:p w14:paraId="0F13F5AF" w14:textId="77777777" w:rsidR="0090493C" w:rsidRPr="001A610D" w:rsidRDefault="0090493C" w:rsidP="0090493C">
      <w:pPr>
        <w:pStyle w:val="ListParagraph"/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470C79" w14:textId="77777777" w:rsidR="00953C74" w:rsidRPr="001A610D" w:rsidRDefault="00953C74" w:rsidP="00953C74">
      <w:pPr>
        <w:pStyle w:val="ListParagraph"/>
        <w:numPr>
          <w:ilvl w:val="0"/>
          <w:numId w:val="1"/>
        </w:numPr>
        <w:spacing w:before="120" w:after="120" w:line="240" w:lineRule="auto"/>
        <w:ind w:left="648" w:hanging="288"/>
        <w:jc w:val="both"/>
        <w:rPr>
          <w:rFonts w:ascii="Times New Roman" w:hAnsi="Times New Roman" w:cs="Times New Roman"/>
          <w:sz w:val="24"/>
          <w:szCs w:val="24"/>
        </w:rPr>
      </w:pPr>
      <w:r w:rsidRPr="001A610D">
        <w:rPr>
          <w:rFonts w:ascii="Times New Roman" w:hAnsi="Times New Roman" w:cs="Times New Roman"/>
          <w:b/>
          <w:sz w:val="24"/>
          <w:szCs w:val="24"/>
        </w:rPr>
        <w:t>ADJOURN</w:t>
      </w:r>
    </w:p>
    <w:p w14:paraId="35B6680E" w14:textId="77777777" w:rsidR="00CA7FE3" w:rsidRPr="001A610D" w:rsidRDefault="00CA7FE3">
      <w:pPr>
        <w:rPr>
          <w:rFonts w:ascii="Times New Roman" w:hAnsi="Times New Roman" w:cs="Times New Roman"/>
        </w:rPr>
      </w:pPr>
    </w:p>
    <w:sectPr w:rsidR="00CA7FE3" w:rsidRPr="001A610D" w:rsidSect="00925A77">
      <w:pgSz w:w="12240" w:h="15840" w:code="1"/>
      <w:pgMar w:top="720" w:right="720" w:bottom="720" w:left="720" w:header="720" w:footer="720" w:gutter="0"/>
      <w:cols w:space="720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20E77"/>
    <w:multiLevelType w:val="hybridMultilevel"/>
    <w:tmpl w:val="CFEC4DFC"/>
    <w:lvl w:ilvl="0" w:tplc="127C9244">
      <w:start w:val="1"/>
      <w:numFmt w:val="upperRoman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7F56E0"/>
    <w:multiLevelType w:val="hybridMultilevel"/>
    <w:tmpl w:val="264EE546"/>
    <w:lvl w:ilvl="0" w:tplc="F588F6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A3853B1"/>
    <w:multiLevelType w:val="hybridMultilevel"/>
    <w:tmpl w:val="46F0C42E"/>
    <w:lvl w:ilvl="0" w:tplc="0AE2BE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0907705">
    <w:abstractNumId w:val="0"/>
  </w:num>
  <w:num w:numId="2" w16cid:durableId="412358840">
    <w:abstractNumId w:val="1"/>
  </w:num>
  <w:num w:numId="3" w16cid:durableId="152701338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C74"/>
    <w:rsid w:val="00032A1A"/>
    <w:rsid w:val="00076F42"/>
    <w:rsid w:val="000C7665"/>
    <w:rsid w:val="00154467"/>
    <w:rsid w:val="00176474"/>
    <w:rsid w:val="001A610D"/>
    <w:rsid w:val="001D0DF9"/>
    <w:rsid w:val="001D0F00"/>
    <w:rsid w:val="001D1D60"/>
    <w:rsid w:val="0020722B"/>
    <w:rsid w:val="00263CDF"/>
    <w:rsid w:val="00294CB7"/>
    <w:rsid w:val="002A7C07"/>
    <w:rsid w:val="00323CC8"/>
    <w:rsid w:val="003D5415"/>
    <w:rsid w:val="003E3108"/>
    <w:rsid w:val="003F7054"/>
    <w:rsid w:val="004247E1"/>
    <w:rsid w:val="004800A1"/>
    <w:rsid w:val="004A6B67"/>
    <w:rsid w:val="004C2648"/>
    <w:rsid w:val="004E3CDB"/>
    <w:rsid w:val="00513B73"/>
    <w:rsid w:val="00591DE3"/>
    <w:rsid w:val="006205C9"/>
    <w:rsid w:val="00664B9D"/>
    <w:rsid w:val="00676AD8"/>
    <w:rsid w:val="006901A6"/>
    <w:rsid w:val="00691AC7"/>
    <w:rsid w:val="006D3C5B"/>
    <w:rsid w:val="007144BA"/>
    <w:rsid w:val="00744BC0"/>
    <w:rsid w:val="007F5DBE"/>
    <w:rsid w:val="007F7E1D"/>
    <w:rsid w:val="008F1E97"/>
    <w:rsid w:val="0090493C"/>
    <w:rsid w:val="00925A77"/>
    <w:rsid w:val="00953C74"/>
    <w:rsid w:val="00972831"/>
    <w:rsid w:val="00981256"/>
    <w:rsid w:val="00A810F8"/>
    <w:rsid w:val="00AF1A49"/>
    <w:rsid w:val="00B135C3"/>
    <w:rsid w:val="00B35ADB"/>
    <w:rsid w:val="00BE5791"/>
    <w:rsid w:val="00C678BD"/>
    <w:rsid w:val="00C80D68"/>
    <w:rsid w:val="00CA7FE3"/>
    <w:rsid w:val="00CD07AC"/>
    <w:rsid w:val="00CE757C"/>
    <w:rsid w:val="00D3386C"/>
    <w:rsid w:val="00DE0F83"/>
    <w:rsid w:val="00E349D2"/>
    <w:rsid w:val="00E51A3A"/>
    <w:rsid w:val="00F32E52"/>
    <w:rsid w:val="00F36C88"/>
    <w:rsid w:val="00F462F2"/>
    <w:rsid w:val="00F55E7F"/>
    <w:rsid w:val="00F753E4"/>
    <w:rsid w:val="00FA753B"/>
    <w:rsid w:val="00FD4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4DA53"/>
  <w15:chartTrackingRefBased/>
  <w15:docId w15:val="{AA7D459A-0EFA-48DC-8A52-46F5CB741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3C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75CEDD-F0DC-470F-B90A-69DFCE4B9C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963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Commission</dc:creator>
  <cp:keywords/>
  <dc:description/>
  <cp:lastModifiedBy>Carey Davis</cp:lastModifiedBy>
  <cp:revision>25</cp:revision>
  <cp:lastPrinted>2025-06-04T14:29:00Z</cp:lastPrinted>
  <dcterms:created xsi:type="dcterms:W3CDTF">2025-04-22T12:02:00Z</dcterms:created>
  <dcterms:modified xsi:type="dcterms:W3CDTF">2026-10-30T18:41:00Z</dcterms:modified>
</cp:coreProperties>
</file>